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FA86" w14:textId="529A8356" w:rsidR="00C649F4" w:rsidRDefault="00C649F4" w:rsidP="003C3DAC">
      <w:pPr>
        <w:jc w:val="center"/>
      </w:pPr>
    </w:p>
    <w:p w14:paraId="064B4443" w14:textId="77777777" w:rsidR="00444FFD" w:rsidRDefault="00444FFD" w:rsidP="00103690">
      <w:pPr>
        <w:jc w:val="center"/>
        <w:rPr>
          <w:b/>
          <w:i/>
          <w:iCs/>
        </w:rPr>
      </w:pPr>
      <w:r>
        <w:rPr>
          <w:b/>
          <w:i/>
          <w:iCs/>
          <w:noProof/>
        </w:rPr>
        <w:drawing>
          <wp:inline distT="0" distB="0" distL="0" distR="0" wp14:anchorId="70EE47DF" wp14:editId="67017A35">
            <wp:extent cx="3097386" cy="1969619"/>
            <wp:effectExtent l="0" t="0" r="0" b="0"/>
            <wp:docPr id="4085037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503744" name="Picture 40850374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9284" cy="197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0BE57" w14:textId="3EBA25DC" w:rsidR="00103690" w:rsidRPr="00102AD3" w:rsidRDefault="00103690" w:rsidP="00103690">
      <w:pPr>
        <w:jc w:val="center"/>
        <w:rPr>
          <w:b/>
          <w:i/>
          <w:iCs/>
        </w:rPr>
      </w:pPr>
      <w:r w:rsidRPr="00102AD3">
        <w:rPr>
          <w:b/>
          <w:i/>
          <w:iCs/>
        </w:rPr>
        <w:t xml:space="preserve">Important! Read these guidelines carefully. </w:t>
      </w:r>
    </w:p>
    <w:p w14:paraId="7962D237" w14:textId="77777777" w:rsidR="00103690" w:rsidRDefault="00103690" w:rsidP="00103690">
      <w:pPr>
        <w:jc w:val="center"/>
        <w:rPr>
          <w:b/>
          <w:sz w:val="22"/>
          <w:szCs w:val="22"/>
        </w:rPr>
      </w:pPr>
    </w:p>
    <w:p w14:paraId="07A0C748" w14:textId="5F3F7D15" w:rsidR="00103690" w:rsidRPr="00102AD3" w:rsidRDefault="00103690" w:rsidP="009201F9">
      <w:pPr>
        <w:jc w:val="center"/>
        <w:rPr>
          <w:b/>
          <w:sz w:val="22"/>
          <w:szCs w:val="22"/>
        </w:rPr>
      </w:pPr>
      <w:r w:rsidRPr="00102AD3">
        <w:rPr>
          <w:b/>
          <w:sz w:val="22"/>
          <w:szCs w:val="22"/>
        </w:rPr>
        <w:t>Marion Cultural Alliance (MCA) has been awarded a grant from the National Endowment for the Arts (NEA) allowing MCA to match its $30,000 with NEA’s $30,000 for a total of $60,000 available to award for the 202</w:t>
      </w:r>
      <w:r w:rsidR="005570A8">
        <w:rPr>
          <w:b/>
          <w:sz w:val="22"/>
          <w:szCs w:val="22"/>
        </w:rPr>
        <w:t>6</w:t>
      </w:r>
      <w:r w:rsidRPr="00102AD3">
        <w:rPr>
          <w:b/>
          <w:sz w:val="22"/>
          <w:szCs w:val="22"/>
        </w:rPr>
        <w:t>-202</w:t>
      </w:r>
      <w:r w:rsidR="005570A8">
        <w:rPr>
          <w:b/>
          <w:sz w:val="22"/>
          <w:szCs w:val="22"/>
        </w:rPr>
        <w:t>7</w:t>
      </w:r>
      <w:r w:rsidRPr="00102AD3">
        <w:rPr>
          <w:b/>
          <w:sz w:val="22"/>
          <w:szCs w:val="22"/>
        </w:rPr>
        <w:t xml:space="preserve"> cycle. </w:t>
      </w:r>
    </w:p>
    <w:p w14:paraId="167CF662" w14:textId="757CFED1" w:rsidR="00103690" w:rsidRPr="00102AD3" w:rsidRDefault="00103690" w:rsidP="009201F9">
      <w:pPr>
        <w:jc w:val="center"/>
        <w:rPr>
          <w:b/>
          <w:sz w:val="22"/>
          <w:szCs w:val="22"/>
        </w:rPr>
      </w:pPr>
      <w:r w:rsidRPr="00102AD3">
        <w:rPr>
          <w:b/>
          <w:sz w:val="22"/>
          <w:szCs w:val="22"/>
        </w:rPr>
        <w:t xml:space="preserve">These specific terms and conditions address requirements for MCA as the awardee of NEA (Federal) funds and the nonprofit awardee of these pass-through funds. Subrecipients (nonprofits) must comply with these requirements. </w:t>
      </w:r>
    </w:p>
    <w:p w14:paraId="5304C68C" w14:textId="77777777" w:rsidR="00103690" w:rsidRPr="00D5260E" w:rsidRDefault="00103690" w:rsidP="00103690">
      <w:pPr>
        <w:jc w:val="center"/>
        <w:rPr>
          <w:b/>
          <w:sz w:val="22"/>
          <w:szCs w:val="22"/>
        </w:rPr>
      </w:pPr>
      <w:r w:rsidRPr="00D5260E">
        <w:rPr>
          <w:b/>
          <w:sz w:val="22"/>
          <w:szCs w:val="22"/>
        </w:rPr>
        <w:t>THESE GRANTS SUPPORT SPECIFIC PROJECTS AND DO</w:t>
      </w:r>
      <w:r>
        <w:rPr>
          <w:b/>
          <w:sz w:val="22"/>
          <w:szCs w:val="22"/>
        </w:rPr>
        <w:t xml:space="preserve"> </w:t>
      </w:r>
      <w:r w:rsidRPr="00D5260E">
        <w:rPr>
          <w:b/>
          <w:sz w:val="22"/>
          <w:szCs w:val="22"/>
        </w:rPr>
        <w:t>NOT PROVIDE GENERAL OPERATING SUPPORT</w:t>
      </w:r>
    </w:p>
    <w:p w14:paraId="1924794B" w14:textId="08DCBEA4" w:rsidR="00C649F4" w:rsidRPr="00C649F4" w:rsidRDefault="00C649F4" w:rsidP="00C649F4">
      <w:r w:rsidRPr="00C649F4">
        <w:t>MCA</w:t>
      </w:r>
      <w:r w:rsidR="00CD3642">
        <w:t>/NEA’s</w:t>
      </w:r>
      <w:r w:rsidRPr="00C649F4">
        <w:t xml:space="preserve"> Cultural Grants are designed to </w:t>
      </w:r>
      <w:r w:rsidRPr="00C649F4">
        <w:rPr>
          <w:b/>
          <w:bCs/>
        </w:rPr>
        <w:t>champion creativity, expand access, and strengthen our community through the arts</w:t>
      </w:r>
      <w:r w:rsidRPr="00C649F4">
        <w:t xml:space="preserve">. We encourage thoughtful, impactful proposals that reflect the </w:t>
      </w:r>
      <w:r w:rsidR="00604BE5">
        <w:t xml:space="preserve">cultural </w:t>
      </w:r>
      <w:r w:rsidR="00884A3C" w:rsidRPr="00C649F4">
        <w:t>vibrancy</w:t>
      </w:r>
      <w:r w:rsidR="00884A3C">
        <w:t xml:space="preserve"> </w:t>
      </w:r>
      <w:r w:rsidR="00884A3C" w:rsidRPr="00C649F4">
        <w:t>of</w:t>
      </w:r>
      <w:r w:rsidRPr="00C649F4">
        <w:t xml:space="preserve"> Marion County.</w:t>
      </w:r>
    </w:p>
    <w:p w14:paraId="274DF562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About the Cultural Grant Program</w:t>
      </w:r>
    </w:p>
    <w:p w14:paraId="74CB80D9" w14:textId="77777777" w:rsidR="00C649F4" w:rsidRPr="00C649F4" w:rsidRDefault="00C649F4" w:rsidP="00C649F4">
      <w:r w:rsidRPr="00C649F4">
        <w:t>Established in 2001, MCA’s Cultural Grant Program invests in projects that:</w:t>
      </w:r>
    </w:p>
    <w:p w14:paraId="3E1AF347" w14:textId="6A2406D5" w:rsidR="00C649F4" w:rsidRPr="00C649F4" w:rsidRDefault="00C649F4" w:rsidP="00884A3C">
      <w:pPr>
        <w:numPr>
          <w:ilvl w:val="0"/>
          <w:numId w:val="3"/>
        </w:numPr>
      </w:pPr>
      <w:r w:rsidRPr="00C649F4">
        <w:t xml:space="preserve">Increase access to and participation in </w:t>
      </w:r>
      <w:r w:rsidR="00884A3C" w:rsidRPr="00C649F4">
        <w:rPr>
          <w:b/>
          <w:bCs/>
        </w:rPr>
        <w:t>arts, culture, history, heritage, arts education, or science</w:t>
      </w:r>
      <w:r w:rsidR="00884A3C" w:rsidRPr="00C649F4">
        <w:t xml:space="preserve"> </w:t>
      </w:r>
    </w:p>
    <w:p w14:paraId="2AF3BABE" w14:textId="77777777" w:rsidR="00C649F4" w:rsidRPr="00C649F4" w:rsidRDefault="00C649F4" w:rsidP="00C649F4">
      <w:pPr>
        <w:numPr>
          <w:ilvl w:val="0"/>
          <w:numId w:val="1"/>
        </w:numPr>
      </w:pPr>
      <w:r w:rsidRPr="00C649F4">
        <w:t xml:space="preserve">Serve as a </w:t>
      </w:r>
      <w:r w:rsidRPr="00C649F4">
        <w:rPr>
          <w:b/>
          <w:bCs/>
        </w:rPr>
        <w:t>catalyst for community engagement and positive change</w:t>
      </w:r>
      <w:r w:rsidRPr="00C649F4">
        <w:t xml:space="preserve"> </w:t>
      </w:r>
    </w:p>
    <w:p w14:paraId="634FDD98" w14:textId="77777777" w:rsidR="00C649F4" w:rsidRDefault="00C649F4" w:rsidP="00C649F4">
      <w:pPr>
        <w:numPr>
          <w:ilvl w:val="0"/>
          <w:numId w:val="1"/>
        </w:numPr>
      </w:pPr>
      <w:proofErr w:type="gramStart"/>
      <w:r w:rsidRPr="00C649F4">
        <w:t>Strengthen</w:t>
      </w:r>
      <w:proofErr w:type="gramEnd"/>
      <w:r w:rsidRPr="00C649F4">
        <w:t xml:space="preserve"> Marion County’s cultural ecosystem </w:t>
      </w:r>
    </w:p>
    <w:p w14:paraId="34AE4D5B" w14:textId="3A8425AD" w:rsidR="00452A85" w:rsidRPr="00C649F4" w:rsidRDefault="00452A85" w:rsidP="00C649F4">
      <w:pPr>
        <w:numPr>
          <w:ilvl w:val="0"/>
          <w:numId w:val="1"/>
        </w:numPr>
      </w:pPr>
      <w:r>
        <w:t xml:space="preserve">Received 3 NEA </w:t>
      </w:r>
      <w:r w:rsidR="00640974">
        <w:t>m</w:t>
      </w:r>
      <w:r>
        <w:t xml:space="preserve">atching funds Grants </w:t>
      </w:r>
    </w:p>
    <w:p w14:paraId="14BB4801" w14:textId="6C220ECD" w:rsidR="00C649F4" w:rsidRPr="00C649F4" w:rsidRDefault="00C649F4" w:rsidP="00C649F4">
      <w:r w:rsidRPr="00C649F4">
        <w:t xml:space="preserve">With this cycle, MCA will have awarded </w:t>
      </w:r>
      <w:r w:rsidRPr="00C649F4">
        <w:rPr>
          <w:b/>
          <w:bCs/>
        </w:rPr>
        <w:t>approximately $6</w:t>
      </w:r>
      <w:r w:rsidR="00B45C34">
        <w:rPr>
          <w:b/>
          <w:bCs/>
        </w:rPr>
        <w:t>75,00</w:t>
      </w:r>
      <w:r w:rsidRPr="00C649F4">
        <w:rPr>
          <w:b/>
          <w:bCs/>
        </w:rPr>
        <w:t>0</w:t>
      </w:r>
      <w:r w:rsidRPr="00C649F4">
        <w:t xml:space="preserve"> to 45 nonprofit organizations, including support from the </w:t>
      </w:r>
      <w:r w:rsidRPr="00C649F4">
        <w:rPr>
          <w:b/>
          <w:bCs/>
        </w:rPr>
        <w:t>National Endowment for the Arts (NEA)</w:t>
      </w:r>
      <w:r w:rsidRPr="00C649F4">
        <w:t>.</w:t>
      </w:r>
    </w:p>
    <w:p w14:paraId="6FC5F83F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lastRenderedPageBreak/>
        <w:t>Funding Overview</w:t>
      </w:r>
    </w:p>
    <w:p w14:paraId="18D17755" w14:textId="05838772" w:rsidR="00C649F4" w:rsidRPr="00C649F4" w:rsidRDefault="00C649F4" w:rsidP="00C649F4">
      <w:pPr>
        <w:numPr>
          <w:ilvl w:val="0"/>
          <w:numId w:val="2"/>
        </w:numPr>
      </w:pPr>
      <w:r w:rsidRPr="00C649F4">
        <w:rPr>
          <w:b/>
          <w:bCs/>
        </w:rPr>
        <w:t>Grant Range:</w:t>
      </w:r>
      <w:r w:rsidRPr="00C649F4">
        <w:t xml:space="preserve"> $1,000 – $</w:t>
      </w:r>
      <w:r w:rsidR="00104D27">
        <w:t>10,000</w:t>
      </w:r>
    </w:p>
    <w:p w14:paraId="36DBC7D4" w14:textId="77777777" w:rsidR="00C649F4" w:rsidRPr="00C649F4" w:rsidRDefault="00C649F4" w:rsidP="00C649F4">
      <w:pPr>
        <w:numPr>
          <w:ilvl w:val="0"/>
          <w:numId w:val="2"/>
        </w:numPr>
      </w:pPr>
      <w:r w:rsidRPr="00C649F4">
        <w:rPr>
          <w:b/>
          <w:bCs/>
        </w:rPr>
        <w:t>Match Requirement:</w:t>
      </w:r>
      <w:r w:rsidRPr="00C649F4">
        <w:t xml:space="preserve"> Request may not exceed </w:t>
      </w:r>
      <w:r w:rsidRPr="00C649F4">
        <w:rPr>
          <w:b/>
          <w:bCs/>
        </w:rPr>
        <w:t>50% of total project cost</w:t>
      </w:r>
      <w:r w:rsidRPr="00C649F4">
        <w:t xml:space="preserve"> </w:t>
      </w:r>
    </w:p>
    <w:p w14:paraId="288DE297" w14:textId="77777777" w:rsidR="00C649F4" w:rsidRPr="00C649F4" w:rsidRDefault="00C649F4" w:rsidP="00C649F4">
      <w:pPr>
        <w:numPr>
          <w:ilvl w:val="0"/>
          <w:numId w:val="2"/>
        </w:numPr>
      </w:pPr>
      <w:r w:rsidRPr="00C649F4">
        <w:rPr>
          <w:b/>
          <w:bCs/>
        </w:rPr>
        <w:t>Funding Period:</w:t>
      </w:r>
      <w:r w:rsidRPr="00C649F4">
        <w:t xml:space="preserve"> Projects must occur between</w:t>
      </w:r>
      <w:r w:rsidRPr="00C649F4">
        <w:br/>
      </w:r>
      <w:r w:rsidRPr="00C649F4">
        <w:rPr>
          <w:b/>
          <w:bCs/>
        </w:rPr>
        <w:t>September 1, 2026 – June 30, 2027</w:t>
      </w:r>
      <w:r w:rsidRPr="00C649F4">
        <w:t xml:space="preserve"> </w:t>
      </w:r>
    </w:p>
    <w:p w14:paraId="24198C70" w14:textId="302C9888" w:rsidR="00B3170C" w:rsidRPr="003C3DAC" w:rsidRDefault="00C649F4" w:rsidP="00C649F4">
      <w:pPr>
        <w:numPr>
          <w:ilvl w:val="0"/>
          <w:numId w:val="2"/>
        </w:numPr>
      </w:pPr>
      <w:r w:rsidRPr="00C649F4">
        <w:t xml:space="preserve">Funding is </w:t>
      </w:r>
      <w:r w:rsidRPr="00C649F4">
        <w:rPr>
          <w:b/>
          <w:bCs/>
        </w:rPr>
        <w:t>competitive</w:t>
      </w:r>
      <w:r w:rsidRPr="00C649F4">
        <w:t xml:space="preserve">; not all eligible applications will be funded </w:t>
      </w:r>
      <w:r w:rsidR="00CF4BC7">
        <w:t xml:space="preserve">or if funded, the amount may be </w:t>
      </w:r>
      <w:r w:rsidR="0010787E">
        <w:t xml:space="preserve">a reduction </w:t>
      </w:r>
      <w:proofErr w:type="gramStart"/>
      <w:r w:rsidR="0010787E">
        <w:t>from</w:t>
      </w:r>
      <w:proofErr w:type="gramEnd"/>
      <w:r w:rsidR="0010787E">
        <w:t xml:space="preserve"> the requested amount. </w:t>
      </w:r>
    </w:p>
    <w:p w14:paraId="433C8136" w14:textId="7DBF046C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Eligibility Requirements</w:t>
      </w:r>
    </w:p>
    <w:p w14:paraId="0335BCC7" w14:textId="77777777" w:rsidR="00C649F4" w:rsidRPr="00C649F4" w:rsidRDefault="00C649F4" w:rsidP="00C649F4">
      <w:r w:rsidRPr="00C649F4">
        <w:t>Applicants must:</w:t>
      </w:r>
    </w:p>
    <w:p w14:paraId="3F97CEB2" w14:textId="53F0E2B9" w:rsidR="00C649F4" w:rsidRPr="00C649F4" w:rsidRDefault="00C649F4" w:rsidP="00C649F4">
      <w:pPr>
        <w:numPr>
          <w:ilvl w:val="0"/>
          <w:numId w:val="3"/>
        </w:numPr>
      </w:pPr>
      <w:r w:rsidRPr="00C649F4">
        <w:t xml:space="preserve">Be a </w:t>
      </w:r>
      <w:r w:rsidRPr="00C649F4">
        <w:rPr>
          <w:b/>
          <w:bCs/>
        </w:rPr>
        <w:t>nonprofit organization with 501(c)(3) status</w:t>
      </w:r>
      <w:r w:rsidRPr="00C649F4">
        <w:t xml:space="preserve"> for at least two years </w:t>
      </w:r>
      <w:r w:rsidR="00E91147">
        <w:t>at time of the application</w:t>
      </w:r>
    </w:p>
    <w:p w14:paraId="3DE1698B" w14:textId="77777777" w:rsidR="00C649F4" w:rsidRPr="00C649F4" w:rsidRDefault="00C649F4" w:rsidP="00C649F4">
      <w:pPr>
        <w:numPr>
          <w:ilvl w:val="0"/>
          <w:numId w:val="3"/>
        </w:numPr>
      </w:pPr>
      <w:r w:rsidRPr="00C649F4">
        <w:t xml:space="preserve">Be in good standing with the </w:t>
      </w:r>
      <w:r w:rsidRPr="00C649F4">
        <w:rPr>
          <w:b/>
          <w:bCs/>
        </w:rPr>
        <w:t>State of Florida and the IRS</w:t>
      </w:r>
      <w:r w:rsidRPr="00C649F4">
        <w:t xml:space="preserve"> </w:t>
      </w:r>
    </w:p>
    <w:p w14:paraId="0B9AD30A" w14:textId="77777777" w:rsidR="00C649F4" w:rsidRPr="00C649F4" w:rsidRDefault="00C649F4" w:rsidP="00C649F4">
      <w:pPr>
        <w:numPr>
          <w:ilvl w:val="0"/>
          <w:numId w:val="3"/>
        </w:numPr>
      </w:pPr>
      <w:r w:rsidRPr="00C649F4">
        <w:t xml:space="preserve">Be based in or provide programming in </w:t>
      </w:r>
      <w:r w:rsidRPr="00C649F4">
        <w:rPr>
          <w:b/>
          <w:bCs/>
        </w:rPr>
        <w:t>Marion County</w:t>
      </w:r>
      <w:r w:rsidRPr="00C649F4">
        <w:t xml:space="preserve"> </w:t>
      </w:r>
    </w:p>
    <w:p w14:paraId="4D9EDC6E" w14:textId="77777777" w:rsidR="00C649F4" w:rsidRPr="00C649F4" w:rsidRDefault="00C649F4" w:rsidP="00C649F4">
      <w:pPr>
        <w:numPr>
          <w:ilvl w:val="0"/>
          <w:numId w:val="3"/>
        </w:numPr>
      </w:pPr>
      <w:r w:rsidRPr="00C649F4">
        <w:t xml:space="preserve">Have a mission focused on </w:t>
      </w:r>
      <w:r w:rsidRPr="00C649F4">
        <w:rPr>
          <w:b/>
          <w:bCs/>
        </w:rPr>
        <w:t>arts, culture, history, heritage, arts education, or science</w:t>
      </w:r>
      <w:r w:rsidRPr="00C649F4">
        <w:t xml:space="preserve"> </w:t>
      </w:r>
    </w:p>
    <w:p w14:paraId="627B51D5" w14:textId="77777777" w:rsidR="00C649F4" w:rsidRPr="00C649F4" w:rsidRDefault="00C649F4" w:rsidP="00C649F4">
      <w:pPr>
        <w:numPr>
          <w:ilvl w:val="0"/>
          <w:numId w:val="3"/>
        </w:numPr>
      </w:pPr>
      <w:r w:rsidRPr="00C649F4">
        <w:t xml:space="preserve">Maintain an active </w:t>
      </w:r>
      <w:r w:rsidRPr="00C649F4">
        <w:rPr>
          <w:b/>
          <w:bCs/>
        </w:rPr>
        <w:t>governing board and organizational structure</w:t>
      </w:r>
      <w:r w:rsidRPr="00C649F4">
        <w:t xml:space="preserve"> </w:t>
      </w:r>
    </w:p>
    <w:p w14:paraId="2FFF4B78" w14:textId="77777777" w:rsidR="00C649F4" w:rsidRPr="00C649F4" w:rsidRDefault="00C649F4" w:rsidP="00C649F4">
      <w:pPr>
        <w:numPr>
          <w:ilvl w:val="0"/>
          <w:numId w:val="3"/>
        </w:numPr>
      </w:pPr>
      <w:r w:rsidRPr="00C649F4">
        <w:t xml:space="preserve">Ensure programming is </w:t>
      </w:r>
      <w:r w:rsidRPr="00C649F4">
        <w:rPr>
          <w:b/>
          <w:bCs/>
        </w:rPr>
        <w:t>open to the public and accessible</w:t>
      </w:r>
      <w:r w:rsidRPr="00C649F4">
        <w:t xml:space="preserve"> </w:t>
      </w:r>
    </w:p>
    <w:p w14:paraId="6FFF146E" w14:textId="77777777" w:rsidR="00C649F4" w:rsidRPr="00C649F4" w:rsidRDefault="00C649F4" w:rsidP="00C649F4">
      <w:r w:rsidRPr="00C649F4">
        <w:t>Additional requirements:</w:t>
      </w:r>
    </w:p>
    <w:p w14:paraId="27BFB7FF" w14:textId="77777777" w:rsidR="00C649F4" w:rsidRPr="00C649F4" w:rsidRDefault="00C649F4" w:rsidP="00C649F4">
      <w:pPr>
        <w:numPr>
          <w:ilvl w:val="0"/>
          <w:numId w:val="4"/>
        </w:numPr>
      </w:pPr>
      <w:r w:rsidRPr="00C649F4">
        <w:t xml:space="preserve">Obtain a </w:t>
      </w:r>
      <w:r w:rsidRPr="00C649F4">
        <w:rPr>
          <w:b/>
          <w:bCs/>
        </w:rPr>
        <w:t>Unique Entity ID (UEI)</w:t>
      </w:r>
      <w:r w:rsidRPr="00C649F4">
        <w:t xml:space="preserve"> through SAM.gov </w:t>
      </w:r>
    </w:p>
    <w:p w14:paraId="01028B2E" w14:textId="77777777" w:rsidR="00C649F4" w:rsidRPr="00C649F4" w:rsidRDefault="00C649F4" w:rsidP="00C649F4">
      <w:pPr>
        <w:numPr>
          <w:ilvl w:val="0"/>
          <w:numId w:val="4"/>
        </w:numPr>
      </w:pPr>
      <w:r w:rsidRPr="00C649F4">
        <w:t xml:space="preserve">Submit </w:t>
      </w:r>
      <w:r w:rsidRPr="00C649F4">
        <w:rPr>
          <w:b/>
          <w:bCs/>
        </w:rPr>
        <w:t>two years of organizational budgets</w:t>
      </w:r>
      <w:r w:rsidRPr="00C649F4">
        <w:t xml:space="preserve"> </w:t>
      </w:r>
    </w:p>
    <w:p w14:paraId="59A21982" w14:textId="452A3C0F" w:rsidR="00C649F4" w:rsidRPr="00C649F4" w:rsidRDefault="00C649F4" w:rsidP="00C649F4">
      <w:pPr>
        <w:numPr>
          <w:ilvl w:val="0"/>
          <w:numId w:val="4"/>
        </w:numPr>
      </w:pPr>
      <w:r w:rsidRPr="00C649F4">
        <w:t xml:space="preserve">Be in good standing with any </w:t>
      </w:r>
      <w:r w:rsidRPr="00C649F4">
        <w:rPr>
          <w:b/>
          <w:bCs/>
        </w:rPr>
        <w:t>previous MCA grants</w:t>
      </w:r>
      <w:proofErr w:type="gramStart"/>
      <w:r w:rsidR="00E03A59">
        <w:rPr>
          <w:b/>
          <w:bCs/>
        </w:rPr>
        <w:t>-specifically</w:t>
      </w:r>
      <w:proofErr w:type="gramEnd"/>
      <w:r w:rsidR="00E03A59">
        <w:rPr>
          <w:b/>
          <w:bCs/>
        </w:rPr>
        <w:t xml:space="preserve"> </w:t>
      </w:r>
      <w:r w:rsidR="007D6BBA">
        <w:rPr>
          <w:b/>
          <w:bCs/>
        </w:rPr>
        <w:t xml:space="preserve">a final report must be submitted. </w:t>
      </w:r>
      <w:r w:rsidRPr="00C649F4">
        <w:t xml:space="preserve"> </w:t>
      </w:r>
    </w:p>
    <w:p w14:paraId="788E0FA2" w14:textId="160398D2" w:rsidR="00C649F4" w:rsidRPr="00C649F4" w:rsidRDefault="00C649F4" w:rsidP="00C649F4">
      <w:r w:rsidRPr="00C649F4">
        <w:t xml:space="preserve">Organizations may submit </w:t>
      </w:r>
      <w:r w:rsidRPr="00C649F4">
        <w:rPr>
          <w:b/>
          <w:bCs/>
        </w:rPr>
        <w:t>one application per cycle</w:t>
      </w:r>
      <w:r w:rsidRPr="00C649F4">
        <w:t>.</w:t>
      </w:r>
    </w:p>
    <w:p w14:paraId="7CFAB208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Eligible Projects</w:t>
      </w:r>
    </w:p>
    <w:p w14:paraId="388CEA99" w14:textId="77777777" w:rsidR="00C649F4" w:rsidRPr="00C649F4" w:rsidRDefault="00C649F4" w:rsidP="00C649F4">
      <w:r w:rsidRPr="00C649F4">
        <w:t>Projects must:</w:t>
      </w:r>
    </w:p>
    <w:p w14:paraId="1110B5A5" w14:textId="0CF78BE0" w:rsidR="00C649F4" w:rsidRPr="00C649F4" w:rsidRDefault="00C649F4" w:rsidP="00C649F4">
      <w:pPr>
        <w:numPr>
          <w:ilvl w:val="0"/>
          <w:numId w:val="5"/>
        </w:numPr>
      </w:pPr>
      <w:r w:rsidRPr="00C649F4">
        <w:t xml:space="preserve">Take place in </w:t>
      </w:r>
      <w:r w:rsidRPr="00C649F4">
        <w:rPr>
          <w:b/>
          <w:bCs/>
        </w:rPr>
        <w:t>Marion County</w:t>
      </w:r>
      <w:r w:rsidRPr="00C649F4">
        <w:t xml:space="preserve"> </w:t>
      </w:r>
    </w:p>
    <w:p w14:paraId="4915280C" w14:textId="77777777" w:rsidR="00C649F4" w:rsidRPr="00C649F4" w:rsidRDefault="00C649F4" w:rsidP="00C649F4">
      <w:pPr>
        <w:numPr>
          <w:ilvl w:val="0"/>
          <w:numId w:val="5"/>
        </w:numPr>
      </w:pPr>
      <w:r w:rsidRPr="00C649F4">
        <w:t xml:space="preserve">Be </w:t>
      </w:r>
      <w:r w:rsidRPr="00C649F4">
        <w:rPr>
          <w:b/>
          <w:bCs/>
        </w:rPr>
        <w:t>open and accessible to the public</w:t>
      </w:r>
      <w:r w:rsidRPr="00C649F4">
        <w:t xml:space="preserve"> </w:t>
      </w:r>
    </w:p>
    <w:p w14:paraId="4BAE3B89" w14:textId="77777777" w:rsidR="00C649F4" w:rsidRPr="00C649F4" w:rsidRDefault="00C649F4" w:rsidP="00C649F4">
      <w:pPr>
        <w:numPr>
          <w:ilvl w:val="0"/>
          <w:numId w:val="5"/>
        </w:numPr>
      </w:pPr>
      <w:r w:rsidRPr="00C649F4">
        <w:t xml:space="preserve">Include professional artistic, cultural, educational, or scientific components </w:t>
      </w:r>
    </w:p>
    <w:p w14:paraId="762ED52D" w14:textId="77777777" w:rsidR="00C649F4" w:rsidRPr="00C649F4" w:rsidRDefault="00C649F4" w:rsidP="00C649F4">
      <w:r w:rsidRPr="00C649F4">
        <w:t>Examples include:</w:t>
      </w:r>
    </w:p>
    <w:p w14:paraId="7DB51A74" w14:textId="77777777" w:rsidR="00C649F4" w:rsidRPr="00C649F4" w:rsidRDefault="00C649F4" w:rsidP="00C649F4">
      <w:pPr>
        <w:numPr>
          <w:ilvl w:val="0"/>
          <w:numId w:val="6"/>
        </w:numPr>
      </w:pPr>
      <w:r w:rsidRPr="00C649F4">
        <w:t xml:space="preserve">Exhibitions </w:t>
      </w:r>
    </w:p>
    <w:p w14:paraId="27C4BEC4" w14:textId="77777777" w:rsidR="00C649F4" w:rsidRPr="00C649F4" w:rsidRDefault="00C649F4" w:rsidP="00C649F4">
      <w:pPr>
        <w:numPr>
          <w:ilvl w:val="0"/>
          <w:numId w:val="6"/>
        </w:numPr>
      </w:pPr>
      <w:r w:rsidRPr="00C649F4">
        <w:t xml:space="preserve">Performances and festivals </w:t>
      </w:r>
    </w:p>
    <w:p w14:paraId="41D72AF6" w14:textId="77777777" w:rsidR="00C649F4" w:rsidRPr="00C649F4" w:rsidRDefault="00C649F4" w:rsidP="00C649F4">
      <w:pPr>
        <w:numPr>
          <w:ilvl w:val="0"/>
          <w:numId w:val="6"/>
        </w:numPr>
      </w:pPr>
      <w:r w:rsidRPr="00C649F4">
        <w:t xml:space="preserve">Arts and cultural education programs </w:t>
      </w:r>
    </w:p>
    <w:p w14:paraId="7697FD53" w14:textId="77777777" w:rsidR="00C649F4" w:rsidRPr="00C649F4" w:rsidRDefault="00C649F4" w:rsidP="00C649F4">
      <w:pPr>
        <w:numPr>
          <w:ilvl w:val="0"/>
          <w:numId w:val="6"/>
        </w:numPr>
      </w:pPr>
      <w:r w:rsidRPr="00C649F4">
        <w:t xml:space="preserve">Community-based arts initiatives </w:t>
      </w:r>
    </w:p>
    <w:p w14:paraId="4ECF188C" w14:textId="1328BE8B" w:rsidR="00C649F4" w:rsidRPr="00C649F4" w:rsidRDefault="00C649F4" w:rsidP="00C649F4"/>
    <w:p w14:paraId="79ED9CA8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Ineligible Uses of Funds</w:t>
      </w:r>
    </w:p>
    <w:p w14:paraId="2B9FC528" w14:textId="77777777" w:rsidR="00C649F4" w:rsidRPr="00C649F4" w:rsidRDefault="00C649F4" w:rsidP="00C649F4">
      <w:r w:rsidRPr="00C649F4">
        <w:t xml:space="preserve">Grant funds may </w:t>
      </w:r>
      <w:r w:rsidRPr="00C649F4">
        <w:rPr>
          <w:b/>
          <w:bCs/>
        </w:rPr>
        <w:t>not</w:t>
      </w:r>
      <w:r w:rsidRPr="00C649F4">
        <w:t xml:space="preserve"> be used for:</w:t>
      </w:r>
    </w:p>
    <w:p w14:paraId="2B5B4734" w14:textId="77777777" w:rsidR="00C649F4" w:rsidRPr="00C649F4" w:rsidRDefault="00C649F4" w:rsidP="00C649F4">
      <w:pPr>
        <w:numPr>
          <w:ilvl w:val="0"/>
          <w:numId w:val="7"/>
        </w:numPr>
      </w:pPr>
      <w:r w:rsidRPr="00C649F4">
        <w:t xml:space="preserve">General operating expenses </w:t>
      </w:r>
    </w:p>
    <w:p w14:paraId="67C76E27" w14:textId="77777777" w:rsidR="00C649F4" w:rsidRPr="00C649F4" w:rsidRDefault="00C649F4" w:rsidP="00C649F4">
      <w:pPr>
        <w:numPr>
          <w:ilvl w:val="0"/>
          <w:numId w:val="7"/>
        </w:numPr>
      </w:pPr>
      <w:r w:rsidRPr="00C649F4">
        <w:t xml:space="preserve">Capital improvements, renovations, or equipment purchases </w:t>
      </w:r>
    </w:p>
    <w:p w14:paraId="68D9CD52" w14:textId="77777777" w:rsidR="00C649F4" w:rsidRPr="00C649F4" w:rsidRDefault="00C649F4" w:rsidP="00C649F4">
      <w:pPr>
        <w:numPr>
          <w:ilvl w:val="0"/>
          <w:numId w:val="7"/>
        </w:numPr>
      </w:pPr>
      <w:r w:rsidRPr="00C649F4">
        <w:t xml:space="preserve">Fundraising events or related costs </w:t>
      </w:r>
    </w:p>
    <w:p w14:paraId="06A6A5FF" w14:textId="77777777" w:rsidR="00C649F4" w:rsidRPr="00C649F4" w:rsidRDefault="00C649F4" w:rsidP="00C649F4">
      <w:pPr>
        <w:numPr>
          <w:ilvl w:val="0"/>
          <w:numId w:val="7"/>
        </w:numPr>
      </w:pPr>
      <w:r w:rsidRPr="00C649F4">
        <w:t xml:space="preserve">Food, beverage, or hospitality expenses </w:t>
      </w:r>
    </w:p>
    <w:p w14:paraId="423AEDFF" w14:textId="77777777" w:rsidR="00C649F4" w:rsidRPr="00C649F4" w:rsidRDefault="00C649F4" w:rsidP="00C649F4">
      <w:pPr>
        <w:numPr>
          <w:ilvl w:val="0"/>
          <w:numId w:val="7"/>
        </w:numPr>
      </w:pPr>
      <w:r w:rsidRPr="00C649F4">
        <w:t xml:space="preserve">Scholarships, awards, or tuition </w:t>
      </w:r>
    </w:p>
    <w:p w14:paraId="69C9189D" w14:textId="77777777" w:rsidR="00C649F4" w:rsidRPr="00C649F4" w:rsidRDefault="00C649F4" w:rsidP="00C649F4">
      <w:pPr>
        <w:numPr>
          <w:ilvl w:val="0"/>
          <w:numId w:val="7"/>
        </w:numPr>
      </w:pPr>
      <w:r w:rsidRPr="00C649F4">
        <w:t xml:space="preserve">Lobbying or political activities </w:t>
      </w:r>
    </w:p>
    <w:p w14:paraId="62C23C17" w14:textId="77777777" w:rsidR="00C649F4" w:rsidRPr="00C649F4" w:rsidRDefault="00C649F4" w:rsidP="00C649F4">
      <w:pPr>
        <w:numPr>
          <w:ilvl w:val="0"/>
          <w:numId w:val="7"/>
        </w:numPr>
      </w:pPr>
      <w:r w:rsidRPr="00C649F4">
        <w:t xml:space="preserve">Religious programming without a secular purpose </w:t>
      </w:r>
    </w:p>
    <w:p w14:paraId="50881E43" w14:textId="77777777" w:rsidR="00C649F4" w:rsidRPr="00C649F4" w:rsidRDefault="00C649F4" w:rsidP="00C649F4">
      <w:pPr>
        <w:numPr>
          <w:ilvl w:val="0"/>
          <w:numId w:val="7"/>
        </w:numPr>
      </w:pPr>
      <w:r w:rsidRPr="00C649F4">
        <w:t xml:space="preserve">Private or members-only events </w:t>
      </w:r>
    </w:p>
    <w:p w14:paraId="10FDDD5D" w14:textId="77777777" w:rsidR="00C649F4" w:rsidRPr="00C649F4" w:rsidRDefault="00C649F4" w:rsidP="00C649F4">
      <w:pPr>
        <w:numPr>
          <w:ilvl w:val="0"/>
          <w:numId w:val="7"/>
        </w:numPr>
      </w:pPr>
      <w:r w:rsidRPr="00C649F4">
        <w:t xml:space="preserve">Regranting or donations </w:t>
      </w:r>
    </w:p>
    <w:p w14:paraId="7621F746" w14:textId="77777777" w:rsidR="00C649F4" w:rsidRDefault="00C649F4" w:rsidP="00C649F4">
      <w:pPr>
        <w:numPr>
          <w:ilvl w:val="0"/>
          <w:numId w:val="7"/>
        </w:numPr>
      </w:pPr>
      <w:r w:rsidRPr="00C649F4">
        <w:t xml:space="preserve">Projects benefiting for-profit entities </w:t>
      </w:r>
    </w:p>
    <w:p w14:paraId="218AE884" w14:textId="2293BF68" w:rsidR="00D51CEE" w:rsidRPr="00D51CEE" w:rsidRDefault="00D51CEE" w:rsidP="00D51CEE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>
        <w:rPr>
          <w:bCs/>
        </w:rPr>
        <w:t>Projects in the following areas: beauty pageants, cosmetology, face painting, karaoke, magic shows, mineralogy, gemology, quiz bowls, pyrotechnics</w:t>
      </w:r>
    </w:p>
    <w:p w14:paraId="64F49217" w14:textId="77777777" w:rsidR="00D51CEE" w:rsidRPr="00D51CEE" w:rsidRDefault="00D51CEE" w:rsidP="00D51CEE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</w:p>
    <w:p w14:paraId="0950527C" w14:textId="146E35E0" w:rsidR="00C649F4" w:rsidRPr="00C649F4" w:rsidRDefault="00C649F4" w:rsidP="00C649F4">
      <w:r w:rsidRPr="00C649F4">
        <w:t xml:space="preserve">Administrative expenses may not exceed </w:t>
      </w:r>
      <w:r w:rsidRPr="00C649F4">
        <w:rPr>
          <w:b/>
          <w:bCs/>
        </w:rPr>
        <w:t>15% of the project budget</w:t>
      </w:r>
      <w:r w:rsidRPr="00C649F4">
        <w:t>.</w:t>
      </w:r>
    </w:p>
    <w:p w14:paraId="69791E95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Application Timeline</w:t>
      </w:r>
    </w:p>
    <w:p w14:paraId="66973B87" w14:textId="2FD79D09" w:rsidR="00C649F4" w:rsidRPr="00C649F4" w:rsidRDefault="00C649F4" w:rsidP="00C649F4">
      <w:pPr>
        <w:numPr>
          <w:ilvl w:val="0"/>
          <w:numId w:val="8"/>
        </w:numPr>
      </w:pPr>
      <w:r w:rsidRPr="00C649F4">
        <w:rPr>
          <w:b/>
          <w:bCs/>
        </w:rPr>
        <w:t>Application Opens:</w:t>
      </w:r>
      <w:r w:rsidRPr="00C649F4">
        <w:t xml:space="preserve"> May </w:t>
      </w:r>
      <w:r w:rsidR="00B970C8">
        <w:t>8</w:t>
      </w:r>
      <w:r w:rsidRPr="00C649F4">
        <w:t xml:space="preserve">, 2026 </w:t>
      </w:r>
    </w:p>
    <w:p w14:paraId="52D39E7B" w14:textId="1F810DE1" w:rsidR="00C649F4" w:rsidRPr="00C649F4" w:rsidRDefault="00C649F4" w:rsidP="00C649F4">
      <w:pPr>
        <w:numPr>
          <w:ilvl w:val="0"/>
          <w:numId w:val="8"/>
        </w:numPr>
      </w:pPr>
      <w:r w:rsidRPr="00C649F4">
        <w:rPr>
          <w:b/>
          <w:bCs/>
        </w:rPr>
        <w:t>Courtesy Review Period:</w:t>
      </w:r>
      <w:r w:rsidRPr="00C649F4">
        <w:t xml:space="preserve"> </w:t>
      </w:r>
      <w:r w:rsidR="00B0117D">
        <w:t xml:space="preserve">Through </w:t>
      </w:r>
      <w:r w:rsidRPr="00C649F4">
        <w:t xml:space="preserve">June 30, 2026 </w:t>
      </w:r>
    </w:p>
    <w:p w14:paraId="1B73B8DE" w14:textId="799DB483" w:rsidR="00C649F4" w:rsidRPr="00C649F4" w:rsidRDefault="00C649F4" w:rsidP="00C649F4">
      <w:pPr>
        <w:numPr>
          <w:ilvl w:val="0"/>
          <w:numId w:val="8"/>
        </w:numPr>
      </w:pPr>
      <w:r w:rsidRPr="00C649F4">
        <w:rPr>
          <w:b/>
          <w:bCs/>
        </w:rPr>
        <w:t>Application Deadline:</w:t>
      </w:r>
      <w:r w:rsidRPr="00C649F4">
        <w:t xml:space="preserve"> July </w:t>
      </w:r>
      <w:r w:rsidR="00CE2D08">
        <w:t>20</w:t>
      </w:r>
      <w:r w:rsidRPr="00C649F4">
        <w:t>, 2026</w:t>
      </w:r>
      <w:r w:rsidR="008528A0">
        <w:t>, 5 pm</w:t>
      </w:r>
    </w:p>
    <w:p w14:paraId="4187CA81" w14:textId="77777777" w:rsidR="00C649F4" w:rsidRPr="00C649F4" w:rsidRDefault="00C649F4" w:rsidP="00C649F4">
      <w:pPr>
        <w:numPr>
          <w:ilvl w:val="0"/>
          <w:numId w:val="8"/>
        </w:numPr>
      </w:pPr>
      <w:r w:rsidRPr="00C649F4">
        <w:rPr>
          <w:b/>
          <w:bCs/>
        </w:rPr>
        <w:t>Committee Review:</w:t>
      </w:r>
      <w:r w:rsidRPr="00C649F4">
        <w:t xml:space="preserve"> Early August 2026 </w:t>
      </w:r>
    </w:p>
    <w:p w14:paraId="11709700" w14:textId="77777777" w:rsidR="00C649F4" w:rsidRPr="00C649F4" w:rsidRDefault="00C649F4" w:rsidP="00C649F4">
      <w:pPr>
        <w:numPr>
          <w:ilvl w:val="0"/>
          <w:numId w:val="8"/>
        </w:numPr>
      </w:pPr>
      <w:r w:rsidRPr="00C649F4">
        <w:rPr>
          <w:b/>
          <w:bCs/>
        </w:rPr>
        <w:t>Board Approval:</w:t>
      </w:r>
      <w:r w:rsidRPr="00C649F4">
        <w:t xml:space="preserve"> Late August 2026 </w:t>
      </w:r>
    </w:p>
    <w:p w14:paraId="275D9033" w14:textId="77777777" w:rsidR="00C649F4" w:rsidRPr="00C649F4" w:rsidRDefault="00C649F4" w:rsidP="00C649F4">
      <w:pPr>
        <w:numPr>
          <w:ilvl w:val="0"/>
          <w:numId w:val="8"/>
        </w:numPr>
      </w:pPr>
      <w:r w:rsidRPr="00C649F4">
        <w:rPr>
          <w:b/>
          <w:bCs/>
        </w:rPr>
        <w:t>Notification:</w:t>
      </w:r>
      <w:r w:rsidRPr="00C649F4">
        <w:t xml:space="preserve"> By end of August 2026 </w:t>
      </w:r>
    </w:p>
    <w:p w14:paraId="4B71CD04" w14:textId="77777777" w:rsidR="00C649F4" w:rsidRPr="00C649F4" w:rsidRDefault="00C649F4" w:rsidP="00C649F4">
      <w:pPr>
        <w:numPr>
          <w:ilvl w:val="0"/>
          <w:numId w:val="8"/>
        </w:numPr>
      </w:pPr>
      <w:r w:rsidRPr="00C649F4">
        <w:rPr>
          <w:b/>
          <w:bCs/>
        </w:rPr>
        <w:t>Project Start Date:</w:t>
      </w:r>
      <w:r w:rsidRPr="00C649F4">
        <w:t xml:space="preserve"> September 1, 2026 </w:t>
      </w:r>
    </w:p>
    <w:p w14:paraId="67D30025" w14:textId="66E14847" w:rsidR="00C649F4" w:rsidRPr="00C649F4" w:rsidRDefault="00C649F4" w:rsidP="00C649F4">
      <w:pPr>
        <w:numPr>
          <w:ilvl w:val="0"/>
          <w:numId w:val="8"/>
        </w:numPr>
      </w:pPr>
      <w:r w:rsidRPr="00C649F4">
        <w:rPr>
          <w:b/>
          <w:bCs/>
        </w:rPr>
        <w:t>Award Distribution</w:t>
      </w:r>
      <w:proofErr w:type="gramStart"/>
      <w:r w:rsidRPr="00C649F4">
        <w:rPr>
          <w:b/>
          <w:bCs/>
        </w:rPr>
        <w:t>:</w:t>
      </w:r>
      <w:r w:rsidRPr="00C649F4">
        <w:t xml:space="preserve"> </w:t>
      </w:r>
      <w:r w:rsidR="009E522D">
        <w:t xml:space="preserve"> At</w:t>
      </w:r>
      <w:proofErr w:type="gramEnd"/>
      <w:r w:rsidR="009E522D">
        <w:t xml:space="preserve"> Applaud the Arts, Thursday, October 29</w:t>
      </w:r>
      <w:r w:rsidR="009E522D" w:rsidRPr="009E522D">
        <w:rPr>
          <w:vertAlign w:val="superscript"/>
        </w:rPr>
        <w:t>th</w:t>
      </w:r>
      <w:r w:rsidR="009E522D">
        <w:t xml:space="preserve">. </w:t>
      </w:r>
      <w:r w:rsidR="00B3170C">
        <w:t xml:space="preserve">Should funds be needed prior to this date, please contact </w:t>
      </w:r>
      <w:hyperlink r:id="rId8" w:history="1">
        <w:r w:rsidR="00B3170C" w:rsidRPr="001319F1">
          <w:rPr>
            <w:rStyle w:val="Hyperlink"/>
          </w:rPr>
          <w:t>jaye.baillie@mcaocala.org</w:t>
        </w:r>
      </w:hyperlink>
      <w:r w:rsidR="00B3170C">
        <w:t xml:space="preserve"> </w:t>
      </w:r>
    </w:p>
    <w:p w14:paraId="6E10DD87" w14:textId="77777777" w:rsidR="00B3170C" w:rsidRDefault="00B3170C" w:rsidP="00C649F4">
      <w:pPr>
        <w:rPr>
          <w:b/>
          <w:bCs/>
        </w:rPr>
      </w:pPr>
    </w:p>
    <w:p w14:paraId="7CBC0FC8" w14:textId="3319564F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Evaluation Criteria</w:t>
      </w:r>
    </w:p>
    <w:p w14:paraId="55B676CC" w14:textId="77777777" w:rsidR="00C649F4" w:rsidRPr="00C649F4" w:rsidRDefault="00C649F4" w:rsidP="00C649F4">
      <w:r w:rsidRPr="00C649F4">
        <w:t>Applications are reviewed and scored by a panel using the following criteria:</w:t>
      </w:r>
    </w:p>
    <w:p w14:paraId="53F855C9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1. Artistic Excellence (30 points)</w:t>
      </w:r>
    </w:p>
    <w:p w14:paraId="78FFEC83" w14:textId="77777777" w:rsidR="00C649F4" w:rsidRPr="00C649F4" w:rsidRDefault="00C649F4" w:rsidP="00C649F4">
      <w:pPr>
        <w:numPr>
          <w:ilvl w:val="0"/>
          <w:numId w:val="9"/>
        </w:numPr>
      </w:pPr>
      <w:r w:rsidRPr="00C649F4">
        <w:t xml:space="preserve">Quality of artists, programming, and artistic vision </w:t>
      </w:r>
    </w:p>
    <w:p w14:paraId="0D215E65" w14:textId="77777777" w:rsidR="00C649F4" w:rsidRPr="00C649F4" w:rsidRDefault="00C649F4" w:rsidP="00C649F4">
      <w:pPr>
        <w:numPr>
          <w:ilvl w:val="0"/>
          <w:numId w:val="9"/>
        </w:numPr>
      </w:pPr>
      <w:r w:rsidRPr="00C649F4">
        <w:t xml:space="preserve">Innovation and creativity </w:t>
      </w:r>
    </w:p>
    <w:p w14:paraId="542F0575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2. Community Impact &amp; Engagement (40 points)</w:t>
      </w:r>
    </w:p>
    <w:p w14:paraId="2AF13F42" w14:textId="77777777" w:rsidR="00C649F4" w:rsidRPr="00C649F4" w:rsidRDefault="00C649F4" w:rsidP="00C649F4">
      <w:pPr>
        <w:numPr>
          <w:ilvl w:val="0"/>
          <w:numId w:val="10"/>
        </w:numPr>
      </w:pPr>
      <w:r w:rsidRPr="00C649F4">
        <w:t xml:space="preserve">Relevance to the community and intended audience </w:t>
      </w:r>
    </w:p>
    <w:p w14:paraId="04149415" w14:textId="77777777" w:rsidR="00C649F4" w:rsidRPr="00C649F4" w:rsidRDefault="00C649F4" w:rsidP="00C649F4">
      <w:pPr>
        <w:numPr>
          <w:ilvl w:val="0"/>
          <w:numId w:val="10"/>
        </w:numPr>
      </w:pPr>
      <w:r w:rsidRPr="00C649F4">
        <w:t xml:space="preserve">Access for underserved or underrepresented populations </w:t>
      </w:r>
    </w:p>
    <w:p w14:paraId="24819996" w14:textId="77777777" w:rsidR="00C649F4" w:rsidRPr="00C649F4" w:rsidRDefault="00C649F4" w:rsidP="00C649F4">
      <w:pPr>
        <w:numPr>
          <w:ilvl w:val="0"/>
          <w:numId w:val="10"/>
        </w:numPr>
      </w:pPr>
      <w:r w:rsidRPr="00C649F4">
        <w:t xml:space="preserve">Strength of partnerships and collaborations </w:t>
      </w:r>
    </w:p>
    <w:p w14:paraId="1AEDCC90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3. Organizational Capacity &amp; Fiscal Responsibility (30 points)</w:t>
      </w:r>
    </w:p>
    <w:p w14:paraId="2FCD6537" w14:textId="77777777" w:rsidR="00C649F4" w:rsidRPr="00C649F4" w:rsidRDefault="00C649F4" w:rsidP="00C649F4">
      <w:pPr>
        <w:numPr>
          <w:ilvl w:val="0"/>
          <w:numId w:val="11"/>
        </w:numPr>
      </w:pPr>
      <w:r w:rsidRPr="00C649F4">
        <w:t xml:space="preserve">Clear and realistic budget </w:t>
      </w:r>
    </w:p>
    <w:p w14:paraId="75B0AB98" w14:textId="77777777" w:rsidR="00C649F4" w:rsidRPr="00C649F4" w:rsidRDefault="00C649F4" w:rsidP="00C649F4">
      <w:pPr>
        <w:numPr>
          <w:ilvl w:val="0"/>
          <w:numId w:val="11"/>
        </w:numPr>
      </w:pPr>
      <w:r w:rsidRPr="00C649F4">
        <w:t xml:space="preserve">Ability to execute the project successfully </w:t>
      </w:r>
    </w:p>
    <w:p w14:paraId="314DF266" w14:textId="1CD3BEAD" w:rsidR="00C649F4" w:rsidRDefault="00C649F4" w:rsidP="00C649F4">
      <w:pPr>
        <w:numPr>
          <w:ilvl w:val="0"/>
          <w:numId w:val="11"/>
        </w:numPr>
      </w:pPr>
      <w:r w:rsidRPr="00C649F4">
        <w:t xml:space="preserve">Leadership, governance, and operational strength </w:t>
      </w:r>
    </w:p>
    <w:p w14:paraId="74E02D7E" w14:textId="091BAF4B" w:rsidR="00EE5190" w:rsidRPr="00C649F4" w:rsidRDefault="00EE5190" w:rsidP="00EE5190">
      <w:pPr>
        <w:rPr>
          <w:b/>
          <w:bCs/>
        </w:rPr>
      </w:pPr>
      <w:r>
        <w:rPr>
          <w:b/>
          <w:bCs/>
        </w:rPr>
        <w:t xml:space="preserve">4. </w:t>
      </w:r>
      <w:r w:rsidRPr="00C649F4">
        <w:rPr>
          <w:b/>
          <w:bCs/>
        </w:rPr>
        <w:t>Accessibility &amp; Inclusion</w:t>
      </w:r>
    </w:p>
    <w:p w14:paraId="573E1E6D" w14:textId="77777777" w:rsidR="00EE5190" w:rsidRPr="00C649F4" w:rsidRDefault="00EE5190" w:rsidP="00EE5190">
      <w:pPr>
        <w:ind w:firstLine="360"/>
      </w:pPr>
      <w:r w:rsidRPr="00C649F4">
        <w:t>All applicants must:</w:t>
      </w:r>
    </w:p>
    <w:p w14:paraId="05222BEB" w14:textId="77777777" w:rsidR="00EE5190" w:rsidRPr="00C649F4" w:rsidRDefault="00EE5190" w:rsidP="00EE5190">
      <w:pPr>
        <w:numPr>
          <w:ilvl w:val="0"/>
          <w:numId w:val="15"/>
        </w:numPr>
      </w:pPr>
      <w:r w:rsidRPr="00C649F4">
        <w:t xml:space="preserve">Provide </w:t>
      </w:r>
      <w:r w:rsidRPr="00C649F4">
        <w:rPr>
          <w:b/>
          <w:bCs/>
        </w:rPr>
        <w:t>equal access and opportunity</w:t>
      </w:r>
      <w:r w:rsidRPr="00C649F4">
        <w:t xml:space="preserve"> in programming and employment </w:t>
      </w:r>
    </w:p>
    <w:p w14:paraId="088F19DF" w14:textId="1662E5CC" w:rsidR="00EE5190" w:rsidRPr="00C649F4" w:rsidRDefault="00EE5190" w:rsidP="00EE5190">
      <w:pPr>
        <w:numPr>
          <w:ilvl w:val="0"/>
          <w:numId w:val="15"/>
        </w:numPr>
      </w:pPr>
      <w:r w:rsidRPr="00C649F4">
        <w:t xml:space="preserve">Ensure compliance with applicable </w:t>
      </w:r>
      <w:r w:rsidRPr="00C649F4">
        <w:rPr>
          <w:b/>
          <w:bCs/>
        </w:rPr>
        <w:t>civil rights and accessibility laws</w:t>
      </w:r>
      <w:r w:rsidRPr="00C649F4">
        <w:t xml:space="preserve"> </w:t>
      </w:r>
    </w:p>
    <w:p w14:paraId="165908A0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Funding Decision Process</w:t>
      </w:r>
    </w:p>
    <w:p w14:paraId="70ACA63B" w14:textId="77777777" w:rsidR="00C649F4" w:rsidRPr="00C649F4" w:rsidRDefault="00C649F4" w:rsidP="00C649F4">
      <w:pPr>
        <w:numPr>
          <w:ilvl w:val="0"/>
          <w:numId w:val="12"/>
        </w:numPr>
      </w:pPr>
      <w:r w:rsidRPr="00C649F4">
        <w:rPr>
          <w:b/>
          <w:bCs/>
        </w:rPr>
        <w:t>Staff Review:</w:t>
      </w:r>
      <w:r w:rsidRPr="00C649F4">
        <w:t xml:space="preserve"> Eligibility and completeness check </w:t>
      </w:r>
    </w:p>
    <w:p w14:paraId="2A7229E9" w14:textId="77777777" w:rsidR="00C649F4" w:rsidRPr="00C649F4" w:rsidRDefault="00C649F4" w:rsidP="00C649F4">
      <w:pPr>
        <w:numPr>
          <w:ilvl w:val="0"/>
          <w:numId w:val="12"/>
        </w:numPr>
      </w:pPr>
      <w:r w:rsidRPr="00C649F4">
        <w:rPr>
          <w:b/>
          <w:bCs/>
        </w:rPr>
        <w:t>Committee Review:</w:t>
      </w:r>
      <w:r w:rsidRPr="00C649F4">
        <w:t xml:space="preserve"> Applications scored using rubric </w:t>
      </w:r>
    </w:p>
    <w:p w14:paraId="78BE8883" w14:textId="77777777" w:rsidR="00C649F4" w:rsidRPr="00C649F4" w:rsidRDefault="00C649F4" w:rsidP="00C649F4">
      <w:pPr>
        <w:numPr>
          <w:ilvl w:val="0"/>
          <w:numId w:val="12"/>
        </w:numPr>
      </w:pPr>
      <w:r w:rsidRPr="00C649F4">
        <w:rPr>
          <w:b/>
          <w:bCs/>
        </w:rPr>
        <w:t>Board Approval:</w:t>
      </w:r>
      <w:r w:rsidRPr="00C649F4">
        <w:t xml:space="preserve"> Final funding decisions </w:t>
      </w:r>
    </w:p>
    <w:p w14:paraId="4088049F" w14:textId="77777777" w:rsidR="00C649F4" w:rsidRPr="00C649F4" w:rsidRDefault="00C649F4" w:rsidP="00C649F4">
      <w:pPr>
        <w:numPr>
          <w:ilvl w:val="0"/>
          <w:numId w:val="12"/>
        </w:numPr>
      </w:pPr>
      <w:r w:rsidRPr="00C649F4">
        <w:rPr>
          <w:b/>
          <w:bCs/>
        </w:rPr>
        <w:t>Notification:</w:t>
      </w:r>
      <w:r w:rsidRPr="00C649F4">
        <w:t xml:space="preserve"> Applicants informed via email </w:t>
      </w:r>
    </w:p>
    <w:p w14:paraId="7C5F518B" w14:textId="1E3AC2A7" w:rsidR="00C649F4" w:rsidRPr="00C649F4" w:rsidRDefault="00C649F4" w:rsidP="00C649F4">
      <w:r w:rsidRPr="00C649F4">
        <w:t>Applicants may request feedback following the review process.</w:t>
      </w:r>
    </w:p>
    <w:p w14:paraId="6FC83A5A" w14:textId="2305D45D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 xml:space="preserve">Grant Requirements </w:t>
      </w:r>
    </w:p>
    <w:p w14:paraId="6F738E72" w14:textId="77777777" w:rsidR="00C649F4" w:rsidRPr="00C649F4" w:rsidRDefault="00C649F4" w:rsidP="00C649F4">
      <w:r w:rsidRPr="00C649F4">
        <w:t>Grantees must:</w:t>
      </w:r>
    </w:p>
    <w:p w14:paraId="3F2CA014" w14:textId="77777777" w:rsidR="00C649F4" w:rsidRPr="00C649F4" w:rsidRDefault="00C649F4" w:rsidP="00C649F4">
      <w:pPr>
        <w:numPr>
          <w:ilvl w:val="0"/>
          <w:numId w:val="13"/>
        </w:numPr>
      </w:pPr>
      <w:r w:rsidRPr="00C649F4">
        <w:t xml:space="preserve">Use funds only for </w:t>
      </w:r>
      <w:r w:rsidRPr="00C649F4">
        <w:rPr>
          <w:b/>
          <w:bCs/>
        </w:rPr>
        <w:t>approved project expenses</w:t>
      </w:r>
      <w:r w:rsidRPr="00C649F4">
        <w:t xml:space="preserve"> within the grant period </w:t>
      </w:r>
    </w:p>
    <w:p w14:paraId="2E05F210" w14:textId="77777777" w:rsidR="00C649F4" w:rsidRPr="00C649F4" w:rsidRDefault="00C649F4" w:rsidP="00C649F4">
      <w:pPr>
        <w:numPr>
          <w:ilvl w:val="0"/>
          <w:numId w:val="13"/>
        </w:numPr>
      </w:pPr>
      <w:r w:rsidRPr="00C649F4">
        <w:t xml:space="preserve">Request approval for any </w:t>
      </w:r>
      <w:r w:rsidRPr="00C649F4">
        <w:rPr>
          <w:b/>
          <w:bCs/>
        </w:rPr>
        <w:t>significant changes</w:t>
      </w:r>
      <w:r w:rsidRPr="00C649F4">
        <w:t xml:space="preserve"> </w:t>
      </w:r>
    </w:p>
    <w:p w14:paraId="35241EA3" w14:textId="77777777" w:rsidR="00C649F4" w:rsidRPr="00C649F4" w:rsidRDefault="00C649F4" w:rsidP="00C649F4">
      <w:pPr>
        <w:numPr>
          <w:ilvl w:val="0"/>
          <w:numId w:val="13"/>
        </w:numPr>
      </w:pPr>
      <w:r w:rsidRPr="00C649F4">
        <w:t xml:space="preserve">Provide MCA with advance notice of events for </w:t>
      </w:r>
      <w:r w:rsidRPr="00C649F4">
        <w:rPr>
          <w:b/>
          <w:bCs/>
        </w:rPr>
        <w:t>promotion</w:t>
      </w:r>
      <w:r w:rsidRPr="00C649F4">
        <w:t xml:space="preserve"> </w:t>
      </w:r>
    </w:p>
    <w:p w14:paraId="45B8305A" w14:textId="173AB445" w:rsidR="00C649F4" w:rsidRPr="00C649F4" w:rsidRDefault="00C649F4" w:rsidP="00C649F4">
      <w:pPr>
        <w:numPr>
          <w:ilvl w:val="0"/>
          <w:numId w:val="13"/>
        </w:numPr>
      </w:pPr>
      <w:r w:rsidRPr="00C649F4">
        <w:t xml:space="preserve">Include MCA </w:t>
      </w:r>
      <w:r w:rsidR="00E61D9D">
        <w:t xml:space="preserve">and NEA </w:t>
      </w:r>
      <w:r w:rsidRPr="00C649F4">
        <w:t>acknowledgment in all materials:</w:t>
      </w:r>
      <w:r w:rsidRPr="00C649F4">
        <w:br/>
      </w:r>
      <w:r w:rsidR="0091722D">
        <w:rPr>
          <w:i/>
          <w:iCs/>
        </w:rPr>
        <w:t>Include MCA</w:t>
      </w:r>
      <w:r w:rsidR="00E61D9D">
        <w:rPr>
          <w:i/>
          <w:iCs/>
        </w:rPr>
        <w:t>/</w:t>
      </w:r>
      <w:proofErr w:type="gramStart"/>
      <w:r w:rsidR="00E61D9D">
        <w:rPr>
          <w:i/>
          <w:iCs/>
        </w:rPr>
        <w:t xml:space="preserve">NEA </w:t>
      </w:r>
      <w:r w:rsidR="0091722D">
        <w:rPr>
          <w:i/>
          <w:iCs/>
        </w:rPr>
        <w:t xml:space="preserve"> supported</w:t>
      </w:r>
      <w:proofErr w:type="gramEnd"/>
      <w:r w:rsidR="0091722D">
        <w:rPr>
          <w:i/>
          <w:iCs/>
        </w:rPr>
        <w:t xml:space="preserve"> logo if room, if not </w:t>
      </w:r>
      <w:r w:rsidRPr="00C649F4">
        <w:rPr>
          <w:i/>
          <w:iCs/>
        </w:rPr>
        <w:t>“Supported in part by the Marion Cultural Alliance</w:t>
      </w:r>
      <w:r w:rsidR="00B3676F">
        <w:rPr>
          <w:i/>
          <w:iCs/>
        </w:rPr>
        <w:t xml:space="preserve"> and the National Endowment for the Arts</w:t>
      </w:r>
      <w:r w:rsidR="00787EC8">
        <w:rPr>
          <w:i/>
          <w:iCs/>
        </w:rPr>
        <w:t>.</w:t>
      </w:r>
      <w:r w:rsidRPr="00C649F4">
        <w:rPr>
          <w:i/>
          <w:iCs/>
        </w:rPr>
        <w:t>”</w:t>
      </w:r>
      <w:r w:rsidRPr="00C649F4">
        <w:t xml:space="preserve"> </w:t>
      </w:r>
    </w:p>
    <w:p w14:paraId="4623BE11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Final Reporting</w:t>
      </w:r>
    </w:p>
    <w:p w14:paraId="643F760E" w14:textId="77777777" w:rsidR="00C649F4" w:rsidRPr="00C649F4" w:rsidRDefault="00C649F4" w:rsidP="00C649F4">
      <w:r w:rsidRPr="00C649F4">
        <w:t xml:space="preserve">Due within </w:t>
      </w:r>
      <w:r w:rsidRPr="00C649F4">
        <w:rPr>
          <w:b/>
          <w:bCs/>
        </w:rPr>
        <w:t>30 days of project completion</w:t>
      </w:r>
      <w:r w:rsidRPr="00C649F4">
        <w:t>, including:</w:t>
      </w:r>
    </w:p>
    <w:p w14:paraId="71A0D5CB" w14:textId="77777777" w:rsidR="00C649F4" w:rsidRPr="00C649F4" w:rsidRDefault="00C649F4" w:rsidP="00C649F4">
      <w:pPr>
        <w:numPr>
          <w:ilvl w:val="0"/>
          <w:numId w:val="14"/>
        </w:numPr>
      </w:pPr>
      <w:r w:rsidRPr="00C649F4">
        <w:t xml:space="preserve">Narrative of outcomes and impact </w:t>
      </w:r>
    </w:p>
    <w:p w14:paraId="4236BD5D" w14:textId="77777777" w:rsidR="00C649F4" w:rsidRPr="00C649F4" w:rsidRDefault="00C649F4" w:rsidP="00C649F4">
      <w:pPr>
        <w:numPr>
          <w:ilvl w:val="0"/>
          <w:numId w:val="14"/>
        </w:numPr>
      </w:pPr>
      <w:r w:rsidRPr="00C649F4">
        <w:t xml:space="preserve">Attendance and demographic data </w:t>
      </w:r>
    </w:p>
    <w:p w14:paraId="490B72EC" w14:textId="7DB7E91A" w:rsidR="00C649F4" w:rsidRPr="00C649F4" w:rsidRDefault="00C649F4" w:rsidP="00C649F4">
      <w:pPr>
        <w:numPr>
          <w:ilvl w:val="0"/>
          <w:numId w:val="14"/>
        </w:numPr>
      </w:pPr>
      <w:r w:rsidRPr="00C649F4">
        <w:t>Documentation of MCA</w:t>
      </w:r>
      <w:r w:rsidR="00787EC8">
        <w:t>/</w:t>
      </w:r>
      <w:proofErr w:type="gramStart"/>
      <w:r w:rsidR="00787EC8">
        <w:t xml:space="preserve">NEA </w:t>
      </w:r>
      <w:r w:rsidRPr="00C649F4">
        <w:t xml:space="preserve"> acknowledgment</w:t>
      </w:r>
      <w:proofErr w:type="gramEnd"/>
      <w:r w:rsidRPr="00C649F4">
        <w:t xml:space="preserve"> </w:t>
      </w:r>
    </w:p>
    <w:p w14:paraId="5744B547" w14:textId="77777777" w:rsidR="00C649F4" w:rsidRPr="00C649F4" w:rsidRDefault="00C649F4" w:rsidP="00C649F4">
      <w:pPr>
        <w:numPr>
          <w:ilvl w:val="0"/>
          <w:numId w:val="14"/>
        </w:numPr>
      </w:pPr>
      <w:r w:rsidRPr="00C649F4">
        <w:rPr>
          <w:b/>
          <w:bCs/>
        </w:rPr>
        <w:t>Four high-resolution images</w:t>
      </w:r>
      <w:r w:rsidRPr="00C649F4">
        <w:t xml:space="preserve"> of the project </w:t>
      </w:r>
    </w:p>
    <w:p w14:paraId="3C04B989" w14:textId="71686485" w:rsidR="00C649F4" w:rsidRPr="00C649F4" w:rsidRDefault="00C649F4" w:rsidP="00C649F4">
      <w:r w:rsidRPr="00C649F4">
        <w:t xml:space="preserve">Grantees must retain records for </w:t>
      </w:r>
      <w:r w:rsidRPr="00C649F4">
        <w:rPr>
          <w:b/>
          <w:bCs/>
        </w:rPr>
        <w:t>five years</w:t>
      </w:r>
      <w:r w:rsidRPr="00C649F4">
        <w:t>.</w:t>
      </w:r>
    </w:p>
    <w:p w14:paraId="1C4EA0CE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Accessibility &amp; Inclusion</w:t>
      </w:r>
    </w:p>
    <w:p w14:paraId="0F7BB5C3" w14:textId="77777777" w:rsidR="00C649F4" w:rsidRPr="00C649F4" w:rsidRDefault="00C649F4" w:rsidP="00C649F4">
      <w:r w:rsidRPr="00C649F4">
        <w:t>All applicants must:</w:t>
      </w:r>
    </w:p>
    <w:p w14:paraId="17F8B2CA" w14:textId="77777777" w:rsidR="00C649F4" w:rsidRPr="00C649F4" w:rsidRDefault="00C649F4" w:rsidP="00C649F4">
      <w:pPr>
        <w:numPr>
          <w:ilvl w:val="0"/>
          <w:numId w:val="15"/>
        </w:numPr>
      </w:pPr>
      <w:r w:rsidRPr="00C649F4">
        <w:t xml:space="preserve">Provide </w:t>
      </w:r>
      <w:r w:rsidRPr="00C649F4">
        <w:rPr>
          <w:b/>
          <w:bCs/>
        </w:rPr>
        <w:t>equal access and opportunity</w:t>
      </w:r>
      <w:r w:rsidRPr="00C649F4">
        <w:t xml:space="preserve"> in programming and employment </w:t>
      </w:r>
    </w:p>
    <w:p w14:paraId="2BF5C4FC" w14:textId="6BCA1F8D" w:rsidR="00C649F4" w:rsidRPr="00C649F4" w:rsidRDefault="00C649F4" w:rsidP="00C649F4">
      <w:pPr>
        <w:numPr>
          <w:ilvl w:val="0"/>
          <w:numId w:val="15"/>
        </w:numPr>
      </w:pPr>
      <w:r w:rsidRPr="00C649F4">
        <w:t xml:space="preserve">Ensure compliance with applicable </w:t>
      </w:r>
      <w:r w:rsidRPr="00C649F4">
        <w:rPr>
          <w:b/>
          <w:bCs/>
        </w:rPr>
        <w:t>civil rights and accessibility laws</w:t>
      </w:r>
      <w:r w:rsidRPr="00C649F4">
        <w:t xml:space="preserve"> </w:t>
      </w:r>
    </w:p>
    <w:p w14:paraId="0E92CEC4" w14:textId="77777777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Additional Notes</w:t>
      </w:r>
    </w:p>
    <w:p w14:paraId="3112F92A" w14:textId="73145ECC" w:rsidR="00C649F4" w:rsidRPr="00C649F4" w:rsidRDefault="00C649F4" w:rsidP="00C649F4">
      <w:pPr>
        <w:numPr>
          <w:ilvl w:val="0"/>
          <w:numId w:val="16"/>
        </w:numPr>
      </w:pPr>
      <w:r w:rsidRPr="00C649F4">
        <w:t xml:space="preserve">Do not wait until the deadline to begin your application </w:t>
      </w:r>
      <w:r w:rsidR="00D112A0">
        <w:t>or to obtain UEI</w:t>
      </w:r>
    </w:p>
    <w:p w14:paraId="3FED906E" w14:textId="77777777" w:rsidR="00C649F4" w:rsidRPr="00C649F4" w:rsidRDefault="00C649F4" w:rsidP="00C649F4">
      <w:pPr>
        <w:numPr>
          <w:ilvl w:val="0"/>
          <w:numId w:val="16"/>
        </w:numPr>
      </w:pPr>
      <w:r w:rsidRPr="00C649F4">
        <w:t xml:space="preserve">Incomplete applications will not be reviewed </w:t>
      </w:r>
    </w:p>
    <w:p w14:paraId="17CAB371" w14:textId="56E3ABFC" w:rsidR="00C649F4" w:rsidRPr="00C649F4" w:rsidRDefault="00C649F4" w:rsidP="00C649F4">
      <w:pPr>
        <w:numPr>
          <w:ilvl w:val="0"/>
          <w:numId w:val="16"/>
        </w:numPr>
      </w:pPr>
      <w:r w:rsidRPr="00C649F4">
        <w:t>MCA</w:t>
      </w:r>
      <w:r w:rsidR="00E441A9">
        <w:t xml:space="preserve"> and the NEA</w:t>
      </w:r>
      <w:r w:rsidRPr="00C649F4">
        <w:t xml:space="preserve"> may use submitted materials for promotional purposes </w:t>
      </w:r>
    </w:p>
    <w:p w14:paraId="3B5B5BEF" w14:textId="2701B5D9" w:rsidR="00C649F4" w:rsidRPr="00C649F4" w:rsidRDefault="00C649F4" w:rsidP="00C649F4">
      <w:pPr>
        <w:numPr>
          <w:ilvl w:val="0"/>
          <w:numId w:val="16"/>
        </w:numPr>
      </w:pPr>
      <w:r w:rsidRPr="00C649F4">
        <w:t xml:space="preserve">Projects impacting historic sites or outdoor spaces may require additional review </w:t>
      </w:r>
    </w:p>
    <w:p w14:paraId="79D72EE1" w14:textId="77777777" w:rsidR="00955684" w:rsidRDefault="00955684" w:rsidP="00C649F4">
      <w:pPr>
        <w:rPr>
          <w:b/>
          <w:bCs/>
        </w:rPr>
      </w:pPr>
    </w:p>
    <w:p w14:paraId="41C6D91C" w14:textId="77777777" w:rsidR="00955684" w:rsidRDefault="00955684" w:rsidP="00C649F4">
      <w:pPr>
        <w:rPr>
          <w:b/>
          <w:bCs/>
        </w:rPr>
      </w:pPr>
    </w:p>
    <w:p w14:paraId="3AE2A582" w14:textId="4F2E6433" w:rsidR="00C649F4" w:rsidRPr="00C649F4" w:rsidRDefault="00C649F4" w:rsidP="00C649F4">
      <w:pPr>
        <w:rPr>
          <w:b/>
          <w:bCs/>
        </w:rPr>
      </w:pPr>
      <w:r w:rsidRPr="00C649F4">
        <w:rPr>
          <w:b/>
          <w:bCs/>
        </w:rPr>
        <w:t>Contact Information</w:t>
      </w:r>
    </w:p>
    <w:p w14:paraId="23F44338" w14:textId="1071EBE8" w:rsidR="00C649F4" w:rsidRPr="00C649F4" w:rsidRDefault="00C649F4" w:rsidP="00C649F4">
      <w:r w:rsidRPr="00C649F4">
        <w:rPr>
          <w:b/>
          <w:bCs/>
        </w:rPr>
        <w:t>Jaye Baillie, APR</w:t>
      </w:r>
      <w:r w:rsidR="00450A3B">
        <w:rPr>
          <w:b/>
          <w:bCs/>
        </w:rPr>
        <w:tab/>
      </w:r>
      <w:r w:rsidR="00450A3B">
        <w:rPr>
          <w:b/>
          <w:bCs/>
        </w:rPr>
        <w:tab/>
      </w:r>
      <w:r w:rsidR="00450A3B">
        <w:rPr>
          <w:b/>
          <w:bCs/>
        </w:rPr>
        <w:tab/>
      </w:r>
      <w:r w:rsidR="00450A3B">
        <w:rPr>
          <w:b/>
          <w:bCs/>
        </w:rPr>
        <w:tab/>
      </w:r>
      <w:r w:rsidR="00450A3B">
        <w:rPr>
          <w:b/>
          <w:bCs/>
        </w:rPr>
        <w:tab/>
      </w:r>
      <w:r w:rsidR="00450A3B">
        <w:rPr>
          <w:b/>
          <w:bCs/>
        </w:rPr>
        <w:tab/>
        <w:t>Trish Kilgore</w:t>
      </w:r>
      <w:r w:rsidRPr="00C649F4">
        <w:br/>
        <w:t>Executive Director</w:t>
      </w:r>
      <w:r w:rsidR="001B2170">
        <w:tab/>
      </w:r>
      <w:r w:rsidR="001B2170">
        <w:tab/>
      </w:r>
      <w:r w:rsidR="001B2170">
        <w:tab/>
      </w:r>
      <w:r w:rsidR="001B2170">
        <w:tab/>
      </w:r>
      <w:r w:rsidR="001B2170">
        <w:tab/>
      </w:r>
      <w:r w:rsidR="001B2170">
        <w:tab/>
        <w:t>MCA Grant Chair</w:t>
      </w:r>
      <w:r w:rsidRPr="00C649F4">
        <w:br/>
        <w:t xml:space="preserve"> </w:t>
      </w:r>
      <w:hyperlink r:id="rId9" w:history="1">
        <w:r w:rsidR="001B2170" w:rsidRPr="001319F1">
          <w:rPr>
            <w:rStyle w:val="Hyperlink"/>
          </w:rPr>
          <w:t>jaye.baillie@mcaocala.org</w:t>
        </w:r>
      </w:hyperlink>
      <w:r w:rsidR="001B2170">
        <w:tab/>
      </w:r>
      <w:r w:rsidR="001B2170">
        <w:tab/>
      </w:r>
      <w:r w:rsidR="001B2170">
        <w:tab/>
      </w:r>
      <w:r w:rsidR="001B2170">
        <w:tab/>
      </w:r>
      <w:r w:rsidR="001B2170">
        <w:tab/>
      </w:r>
      <w:r w:rsidR="00716370">
        <w:t>trishkilgore@aol.com</w:t>
      </w:r>
      <w:r w:rsidRPr="00C649F4">
        <w:br/>
        <w:t xml:space="preserve"> 352.369.1500</w:t>
      </w:r>
      <w:r w:rsidR="00716370">
        <w:tab/>
      </w:r>
      <w:r w:rsidR="00716370">
        <w:tab/>
      </w:r>
      <w:r w:rsidR="00716370">
        <w:tab/>
      </w:r>
      <w:r w:rsidR="00716370">
        <w:tab/>
      </w:r>
      <w:r w:rsidR="00716370">
        <w:tab/>
      </w:r>
      <w:r w:rsidR="00716370">
        <w:tab/>
      </w:r>
      <w:r w:rsidR="00921314">
        <w:t>352.843.</w:t>
      </w:r>
      <w:r w:rsidR="005E04FC">
        <w:t>4147</w:t>
      </w:r>
    </w:p>
    <w:p w14:paraId="6CC390C2" w14:textId="415110CD" w:rsidR="00C649F4" w:rsidRPr="00C649F4" w:rsidRDefault="008B2960" w:rsidP="00C649F4">
      <w:r>
        <w:rPr>
          <w:b/>
          <w:bCs/>
        </w:rPr>
        <w:t xml:space="preserve">Chelsey Marques, MCA Administrative and Grant Coordinator </w:t>
      </w:r>
      <w:r w:rsidR="00C649F4" w:rsidRPr="00C649F4">
        <w:br/>
      </w:r>
      <w:r w:rsidR="00450A3B">
        <w:t>Chelsey.marques</w:t>
      </w:r>
      <w:r w:rsidR="00C649F4" w:rsidRPr="00C649F4">
        <w:t>@mcaocala.org</w:t>
      </w:r>
    </w:p>
    <w:p w14:paraId="60B70237" w14:textId="77777777" w:rsidR="00C649F4" w:rsidRDefault="00C649F4"/>
    <w:sectPr w:rsidR="00C649F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3B22C" w14:textId="77777777" w:rsidR="00422FAC" w:rsidRDefault="00422FAC" w:rsidP="00E17961">
      <w:pPr>
        <w:spacing w:after="0" w:line="240" w:lineRule="auto"/>
      </w:pPr>
      <w:r>
        <w:separator/>
      </w:r>
    </w:p>
  </w:endnote>
  <w:endnote w:type="continuationSeparator" w:id="0">
    <w:p w14:paraId="1B802DCC" w14:textId="77777777" w:rsidR="00422FAC" w:rsidRDefault="00422FAC" w:rsidP="00E17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1850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C7447E" w14:textId="156CE616" w:rsidR="00E17961" w:rsidRDefault="00E179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8E621C" w14:textId="77777777" w:rsidR="00E17961" w:rsidRDefault="00E179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6013C" w14:textId="77777777" w:rsidR="00422FAC" w:rsidRDefault="00422FAC" w:rsidP="00E17961">
      <w:pPr>
        <w:spacing w:after="0" w:line="240" w:lineRule="auto"/>
      </w:pPr>
      <w:r>
        <w:separator/>
      </w:r>
    </w:p>
  </w:footnote>
  <w:footnote w:type="continuationSeparator" w:id="0">
    <w:p w14:paraId="1779FB68" w14:textId="77777777" w:rsidR="00422FAC" w:rsidRDefault="00422FAC" w:rsidP="00E17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845"/>
    <w:multiLevelType w:val="multilevel"/>
    <w:tmpl w:val="BB18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844B2"/>
    <w:multiLevelType w:val="multilevel"/>
    <w:tmpl w:val="62D4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A0883"/>
    <w:multiLevelType w:val="hybridMultilevel"/>
    <w:tmpl w:val="63DC5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D1B0C"/>
    <w:multiLevelType w:val="multilevel"/>
    <w:tmpl w:val="9C1A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30E39"/>
    <w:multiLevelType w:val="multilevel"/>
    <w:tmpl w:val="C650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90EEB"/>
    <w:multiLevelType w:val="multilevel"/>
    <w:tmpl w:val="113A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3961F0"/>
    <w:multiLevelType w:val="multilevel"/>
    <w:tmpl w:val="0174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CA182E"/>
    <w:multiLevelType w:val="multilevel"/>
    <w:tmpl w:val="7E92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B7277D"/>
    <w:multiLevelType w:val="multilevel"/>
    <w:tmpl w:val="2366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B44D4A"/>
    <w:multiLevelType w:val="multilevel"/>
    <w:tmpl w:val="9288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E73C46"/>
    <w:multiLevelType w:val="multilevel"/>
    <w:tmpl w:val="EDAC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EC3E77"/>
    <w:multiLevelType w:val="multilevel"/>
    <w:tmpl w:val="13A8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B50B9D"/>
    <w:multiLevelType w:val="multilevel"/>
    <w:tmpl w:val="7C02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792CAD"/>
    <w:multiLevelType w:val="multilevel"/>
    <w:tmpl w:val="49EC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394C8D"/>
    <w:multiLevelType w:val="multilevel"/>
    <w:tmpl w:val="E1F4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C10E6B"/>
    <w:multiLevelType w:val="multilevel"/>
    <w:tmpl w:val="A8EE5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472A2D"/>
    <w:multiLevelType w:val="multilevel"/>
    <w:tmpl w:val="8BAE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375172">
    <w:abstractNumId w:val="4"/>
  </w:num>
  <w:num w:numId="2" w16cid:durableId="845902053">
    <w:abstractNumId w:val="14"/>
  </w:num>
  <w:num w:numId="3" w16cid:durableId="1684749083">
    <w:abstractNumId w:val="11"/>
  </w:num>
  <w:num w:numId="4" w16cid:durableId="413166859">
    <w:abstractNumId w:val="10"/>
  </w:num>
  <w:num w:numId="5" w16cid:durableId="2100172721">
    <w:abstractNumId w:val="16"/>
  </w:num>
  <w:num w:numId="6" w16cid:durableId="1042023815">
    <w:abstractNumId w:val="1"/>
  </w:num>
  <w:num w:numId="7" w16cid:durableId="1119373765">
    <w:abstractNumId w:val="7"/>
  </w:num>
  <w:num w:numId="8" w16cid:durableId="1302537305">
    <w:abstractNumId w:val="12"/>
  </w:num>
  <w:num w:numId="9" w16cid:durableId="124543810">
    <w:abstractNumId w:val="6"/>
  </w:num>
  <w:num w:numId="10" w16cid:durableId="792745067">
    <w:abstractNumId w:val="5"/>
  </w:num>
  <w:num w:numId="11" w16cid:durableId="1303123047">
    <w:abstractNumId w:val="9"/>
  </w:num>
  <w:num w:numId="12" w16cid:durableId="1637954703">
    <w:abstractNumId w:val="15"/>
  </w:num>
  <w:num w:numId="13" w16cid:durableId="42027121">
    <w:abstractNumId w:val="0"/>
  </w:num>
  <w:num w:numId="14" w16cid:durableId="1021592841">
    <w:abstractNumId w:val="13"/>
  </w:num>
  <w:num w:numId="15" w16cid:durableId="1014115712">
    <w:abstractNumId w:val="3"/>
  </w:num>
  <w:num w:numId="16" w16cid:durableId="1776974232">
    <w:abstractNumId w:val="8"/>
  </w:num>
  <w:num w:numId="17" w16cid:durableId="1933203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F4"/>
    <w:rsid w:val="000B037E"/>
    <w:rsid w:val="000E5456"/>
    <w:rsid w:val="00103690"/>
    <w:rsid w:val="00104D27"/>
    <w:rsid w:val="0010787E"/>
    <w:rsid w:val="00145ADF"/>
    <w:rsid w:val="001B2170"/>
    <w:rsid w:val="001C385B"/>
    <w:rsid w:val="001C4877"/>
    <w:rsid w:val="00247C54"/>
    <w:rsid w:val="002B73EE"/>
    <w:rsid w:val="003C3DAC"/>
    <w:rsid w:val="00422FAC"/>
    <w:rsid w:val="004300D7"/>
    <w:rsid w:val="00443462"/>
    <w:rsid w:val="00444FFD"/>
    <w:rsid w:val="00450A3B"/>
    <w:rsid w:val="00452A85"/>
    <w:rsid w:val="004636E3"/>
    <w:rsid w:val="00487098"/>
    <w:rsid w:val="00497E08"/>
    <w:rsid w:val="004C7926"/>
    <w:rsid w:val="005570A8"/>
    <w:rsid w:val="005B3425"/>
    <w:rsid w:val="005C1A06"/>
    <w:rsid w:val="005E04FC"/>
    <w:rsid w:val="00604BE5"/>
    <w:rsid w:val="00611D50"/>
    <w:rsid w:val="00640974"/>
    <w:rsid w:val="00716370"/>
    <w:rsid w:val="00784867"/>
    <w:rsid w:val="00787EC8"/>
    <w:rsid w:val="007D6BBA"/>
    <w:rsid w:val="008528A0"/>
    <w:rsid w:val="00884A3C"/>
    <w:rsid w:val="008B2960"/>
    <w:rsid w:val="0091722D"/>
    <w:rsid w:val="009201F9"/>
    <w:rsid w:val="00921314"/>
    <w:rsid w:val="00955684"/>
    <w:rsid w:val="009E522D"/>
    <w:rsid w:val="00A554BB"/>
    <w:rsid w:val="00B0117D"/>
    <w:rsid w:val="00B070AC"/>
    <w:rsid w:val="00B3170C"/>
    <w:rsid w:val="00B3676F"/>
    <w:rsid w:val="00B45C34"/>
    <w:rsid w:val="00B970C8"/>
    <w:rsid w:val="00C649F4"/>
    <w:rsid w:val="00C81F2A"/>
    <w:rsid w:val="00CD3642"/>
    <w:rsid w:val="00CE2D08"/>
    <w:rsid w:val="00CF4BC7"/>
    <w:rsid w:val="00D112A0"/>
    <w:rsid w:val="00D51CEE"/>
    <w:rsid w:val="00E03A59"/>
    <w:rsid w:val="00E17961"/>
    <w:rsid w:val="00E441A9"/>
    <w:rsid w:val="00E61D9D"/>
    <w:rsid w:val="00E91147"/>
    <w:rsid w:val="00EA5469"/>
    <w:rsid w:val="00EE5190"/>
    <w:rsid w:val="00F9148A"/>
    <w:rsid w:val="00FA4290"/>
    <w:rsid w:val="00FC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4C121"/>
  <w15:chartTrackingRefBased/>
  <w15:docId w15:val="{AF67F8A1-98AE-4D0C-90A6-FC321628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9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9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9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9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17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7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7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961"/>
  </w:style>
  <w:style w:type="paragraph" w:styleId="Footer">
    <w:name w:val="footer"/>
    <w:basedOn w:val="Normal"/>
    <w:link w:val="FooterChar"/>
    <w:uiPriority w:val="99"/>
    <w:unhideWhenUsed/>
    <w:rsid w:val="00E17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ye.baillie@mcaocal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ye.baillie@mcaocal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 Baillie</dc:creator>
  <cp:keywords/>
  <dc:description/>
  <cp:lastModifiedBy>Jaye Baillie</cp:lastModifiedBy>
  <cp:revision>54</cp:revision>
  <dcterms:created xsi:type="dcterms:W3CDTF">2026-04-30T18:53:00Z</dcterms:created>
  <dcterms:modified xsi:type="dcterms:W3CDTF">2026-05-26T14:39:00Z</dcterms:modified>
</cp:coreProperties>
</file>